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4BF2" w14:textId="6BF90166" w:rsidR="00E350D2" w:rsidRPr="00FA3748" w:rsidRDefault="002D0BD7" w:rsidP="00FA3748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CDDA99" wp14:editId="7AC311A6">
            <wp:extent cx="1381125" cy="1504950"/>
            <wp:effectExtent l="0" t="0" r="9525" b="0"/>
            <wp:docPr id="1740387281" name="Imagen 1" descr="Un hombre con un traje de color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87281" name="Imagen 1" descr="Un hombre con un traje de color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FA45" w14:textId="77777777" w:rsidR="0031206B" w:rsidRPr="002D0BD7" w:rsidRDefault="00FA3748" w:rsidP="00FA3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Nancy Chasquibol Silva, PhD in Chemical Sciences from the Universidad Nacional Mayor de San Marcos, Peru. She belongs at Research Group on Functional Foods of Instituto de </w:t>
      </w:r>
      <w:proofErr w:type="spellStart"/>
      <w:r w:rsidRPr="00FA3748">
        <w:rPr>
          <w:rFonts w:ascii="Times New Roman" w:hAnsi="Times New Roman" w:cs="Times New Roman"/>
          <w:sz w:val="24"/>
          <w:szCs w:val="24"/>
          <w:lang w:val="en-US"/>
        </w:rPr>
        <w:t>Investigación</w:t>
      </w:r>
      <w:proofErr w:type="spellEnd"/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748">
        <w:rPr>
          <w:rFonts w:ascii="Times New Roman" w:hAnsi="Times New Roman" w:cs="Times New Roman"/>
          <w:sz w:val="24"/>
          <w:szCs w:val="24"/>
          <w:lang w:val="en-US"/>
        </w:rPr>
        <w:t>Científica</w:t>
      </w:r>
      <w:proofErr w:type="spellEnd"/>
      <w:r w:rsidR="00EA0A87">
        <w:rPr>
          <w:rFonts w:ascii="Times New Roman" w:hAnsi="Times New Roman" w:cs="Times New Roman"/>
          <w:sz w:val="24"/>
          <w:szCs w:val="24"/>
          <w:lang w:val="en-US"/>
        </w:rPr>
        <w:t xml:space="preserve"> (IDIC)</w:t>
      </w:r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, lecturer and Coordinator of the Functional Food Laboratory of the Carrera de </w:t>
      </w:r>
      <w:proofErr w:type="spellStart"/>
      <w:r w:rsidR="00EA0A87" w:rsidRPr="00FA3748">
        <w:rPr>
          <w:rFonts w:ascii="Times New Roman" w:hAnsi="Times New Roman" w:cs="Times New Roman"/>
          <w:sz w:val="24"/>
          <w:szCs w:val="24"/>
          <w:lang w:val="en-US"/>
        </w:rPr>
        <w:t>Ingenier</w:t>
      </w:r>
      <w:r w:rsidR="00EA0A87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EA0A87" w:rsidRPr="00FA374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 Industrial of the Universidad de Lima-Peru. She is working as a researcher on a wide variety of research projects, mainly valuing the Peruvian biodiversity in the areas of value-added food processing, vegetable oils microencapsulation, extraction, </w:t>
      </w:r>
      <w:r w:rsidR="00EA0A87" w:rsidRPr="00FA3748">
        <w:rPr>
          <w:rFonts w:ascii="Times New Roman" w:hAnsi="Times New Roman" w:cs="Times New Roman"/>
          <w:sz w:val="24"/>
          <w:szCs w:val="24"/>
          <w:lang w:val="en-US"/>
        </w:rPr>
        <w:t>characterization,</w:t>
      </w:r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 techno-functional properties of bioactive compounds such us: antioxidants, protein, collagen, polysaccharides</w:t>
      </w:r>
      <w:r w:rsidR="00EA0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 and develop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 functional foods. Dra. Chasquibol, has contributed many scientific articles, national and international scientific conferences, and research reports. She was distinguished by the PNIPA-2023 of the Ministry of Production for promoting research in fishing and </w:t>
      </w:r>
      <w:proofErr w:type="gramStart"/>
      <w:r w:rsidRPr="00FA3748">
        <w:rPr>
          <w:rFonts w:ascii="Times New Roman" w:hAnsi="Times New Roman" w:cs="Times New Roman"/>
          <w:sz w:val="24"/>
          <w:szCs w:val="24"/>
          <w:lang w:val="en-US"/>
        </w:rPr>
        <w:t>aqua</w:t>
      </w:r>
      <w:proofErr w:type="gramEnd"/>
    </w:p>
    <w:p w14:paraId="5681B44D" w14:textId="5CA11FE2" w:rsidR="00FA3748" w:rsidRPr="006D0ACB" w:rsidRDefault="00FA3748" w:rsidP="00FA3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culture in Peru. She is member of the </w:t>
      </w:r>
      <w:proofErr w:type="spellStart"/>
      <w:r w:rsidRPr="00FA3748">
        <w:rPr>
          <w:rFonts w:ascii="Times New Roman" w:hAnsi="Times New Roman" w:cs="Times New Roman"/>
          <w:sz w:val="24"/>
          <w:szCs w:val="24"/>
          <w:lang w:val="en-US"/>
        </w:rPr>
        <w:t>ValSe</w:t>
      </w:r>
      <w:proofErr w:type="spellEnd"/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-Food Network-CYTED “Development of Food Ingredients from </w:t>
      </w:r>
      <w:proofErr w:type="spellStart"/>
      <w:r w:rsidRPr="00FA3748">
        <w:rPr>
          <w:rFonts w:ascii="Times New Roman" w:hAnsi="Times New Roman" w:cs="Times New Roman"/>
          <w:sz w:val="24"/>
          <w:szCs w:val="24"/>
          <w:lang w:val="en-US"/>
        </w:rPr>
        <w:t>Iberoamerican</w:t>
      </w:r>
      <w:proofErr w:type="spellEnd"/>
      <w:r w:rsidRPr="00FA3748">
        <w:rPr>
          <w:rFonts w:ascii="Times New Roman" w:hAnsi="Times New Roman" w:cs="Times New Roman"/>
          <w:sz w:val="24"/>
          <w:szCs w:val="24"/>
          <w:lang w:val="en-US"/>
        </w:rPr>
        <w:t xml:space="preserve"> Ancestral Crops”.</w:t>
      </w:r>
    </w:p>
    <w:p w14:paraId="1C126083" w14:textId="28891899" w:rsidR="002D0BD7" w:rsidRDefault="00FA3748" w:rsidP="00FA37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</w:p>
    <w:p w14:paraId="24486052" w14:textId="78119BBC" w:rsidR="00A06C34" w:rsidRDefault="00A06C34" w:rsidP="00A06C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s-PE"/>
        </w:rPr>
      </w:pPr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Nancy Chasquibol Silva, Doctora en Ciencias Químicas de la Universidad Nacional Mayor de San Marcos, Perú. Pertenece al Grupo de Investigación en Alimentos Funcionales del Instituto de Investigación Científica, docente y Coordinadora del Laboratorio de Alimentos Funcionales de la Carrera de Ingeniería Industrial de la Universidad de Lima-Perú. Se desempeña como investigadora en una amplia variedad de proyectos de investigación, principalmente en </w:t>
      </w:r>
      <w:r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la </w:t>
      </w:r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valorización de la biodiversidad peruana en las áreas de </w:t>
      </w:r>
      <w:r w:rsidR="003B38EC">
        <w:rPr>
          <w:rFonts w:ascii="Times New Roman" w:hAnsi="Times New Roman" w:cs="Times New Roman"/>
          <w:kern w:val="0"/>
          <w:sz w:val="24"/>
          <w:szCs w:val="24"/>
          <w:lang w:val="es-PE"/>
        </w:rPr>
        <w:t>desarrollo d</w:t>
      </w:r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e alimentos </w:t>
      </w:r>
      <w:r w:rsidR="003B38EC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funcionales </w:t>
      </w:r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con valor agregado, microencapsulación de aceites vegetales, extracción, caracterización y propiedades </w:t>
      </w:r>
      <w:proofErr w:type="spellStart"/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>tecnofuncionales</w:t>
      </w:r>
      <w:proofErr w:type="spellEnd"/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 de compuestos bioactivos tales como: antioxidantes, proteína, colágeno</w:t>
      </w:r>
      <w:r w:rsidR="003B38EC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 y </w:t>
      </w:r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polisacáridos. </w:t>
      </w:r>
      <w:r w:rsidR="003B38EC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La </w:t>
      </w:r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 xml:space="preserve">Dra. Chasquibol, ha contribuido con numerosos artículos científicos, congresos científicos nacionales e internacionales e informes de investigación. Fue distinguida por el PNIPA-2023 del Ministerio de la Producción por promover la investigación en pesca y </w:t>
      </w:r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lastRenderedPageBreak/>
        <w:t xml:space="preserve">acuicultura en el Perú. Es miembro de la Red </w:t>
      </w:r>
      <w:proofErr w:type="spellStart"/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>ValSe</w:t>
      </w:r>
      <w:proofErr w:type="spellEnd"/>
      <w:r w:rsidRPr="00A06C34">
        <w:rPr>
          <w:rFonts w:ascii="Times New Roman" w:hAnsi="Times New Roman" w:cs="Times New Roman"/>
          <w:kern w:val="0"/>
          <w:sz w:val="24"/>
          <w:szCs w:val="24"/>
          <w:lang w:val="es-PE"/>
        </w:rPr>
        <w:t>-Alimentos-CYTED “Desarrollo de Ingredientes Alimentarios a partir de Cultivos Ancestrales Iberoamericanos”.</w:t>
      </w:r>
    </w:p>
    <w:p w14:paraId="1DBD2B8B" w14:textId="77777777" w:rsidR="00DE1B17" w:rsidRDefault="00DE1B17" w:rsidP="00A06C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s-PE"/>
        </w:rPr>
      </w:pPr>
    </w:p>
    <w:p w14:paraId="075F73C1" w14:textId="77777777" w:rsidR="00DE1B17" w:rsidRDefault="00DE1B17" w:rsidP="00A06C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s-PE"/>
        </w:rPr>
      </w:pPr>
    </w:p>
    <w:p w14:paraId="35B48087" w14:textId="77777777" w:rsidR="00DE1B17" w:rsidRDefault="00DE1B17" w:rsidP="00A06C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s-PE"/>
        </w:rPr>
      </w:pPr>
    </w:p>
    <w:p w14:paraId="4C57F44A" w14:textId="77777777" w:rsidR="00DE1B17" w:rsidRDefault="00DE1B17" w:rsidP="00A06C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s-PE"/>
        </w:rPr>
      </w:pPr>
    </w:p>
    <w:p w14:paraId="6F147333" w14:textId="5ABD90F2" w:rsidR="00DE1B17" w:rsidRPr="00A06C34" w:rsidRDefault="00DE1B17" w:rsidP="00A06C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s-PE"/>
        </w:rPr>
      </w:pPr>
      <w:r w:rsidRPr="005C18B5">
        <w:rPr>
          <w:rFonts w:ascii="Times New Roman" w:hAnsi="Times New Roman"/>
          <w:noProof/>
          <w:sz w:val="24"/>
          <w:szCs w:val="24"/>
          <w:lang w:val="es-MX"/>
        </w:rPr>
        <w:drawing>
          <wp:inline distT="0" distB="0" distL="0" distR="0" wp14:anchorId="356E6FB4" wp14:editId="0A9A6FDD">
            <wp:extent cx="5943600" cy="3825875"/>
            <wp:effectExtent l="0" t="0" r="0" b="3175"/>
            <wp:docPr id="1561032471" name="Imagen 1" descr="Un periódico con la imagen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032471" name="Imagen 1" descr="Un periódico con la imagen de una persona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B17" w:rsidRPr="00A06C34" w:rsidSect="0033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4B"/>
    <w:rsid w:val="001D0623"/>
    <w:rsid w:val="00221DF3"/>
    <w:rsid w:val="002D0BD7"/>
    <w:rsid w:val="0031206B"/>
    <w:rsid w:val="00333FA7"/>
    <w:rsid w:val="003B38EC"/>
    <w:rsid w:val="00442052"/>
    <w:rsid w:val="004941E8"/>
    <w:rsid w:val="004D6EFF"/>
    <w:rsid w:val="005B7EDC"/>
    <w:rsid w:val="00642992"/>
    <w:rsid w:val="006D0ACB"/>
    <w:rsid w:val="007134A8"/>
    <w:rsid w:val="007454BA"/>
    <w:rsid w:val="0075548E"/>
    <w:rsid w:val="007D4CF6"/>
    <w:rsid w:val="007F770E"/>
    <w:rsid w:val="009F731F"/>
    <w:rsid w:val="00A06C34"/>
    <w:rsid w:val="00A67477"/>
    <w:rsid w:val="00AB19B3"/>
    <w:rsid w:val="00B65126"/>
    <w:rsid w:val="00C05E4B"/>
    <w:rsid w:val="00C32CDB"/>
    <w:rsid w:val="00CA3B5F"/>
    <w:rsid w:val="00DE1B17"/>
    <w:rsid w:val="00E350D2"/>
    <w:rsid w:val="00EA0A87"/>
    <w:rsid w:val="00F3655D"/>
    <w:rsid w:val="00F43F14"/>
    <w:rsid w:val="00FA3748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7EC8A"/>
  <w15:chartTrackingRefBased/>
  <w15:docId w15:val="{0ADEDC89-D866-4047-B385-45CDDBF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C32CDB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en-GB" w:eastAsia="en-GB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C32CDB"/>
    <w:rPr>
      <w:rFonts w:ascii="Cambria" w:eastAsia="Times New Roman" w:hAnsi="Cambria" w:cs="Times New Roman"/>
      <w:b/>
      <w:kern w:val="28"/>
      <w:sz w:val="32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Sanabria</dc:creator>
  <cp:keywords/>
  <dc:description/>
  <cp:lastModifiedBy>Nancy Chasquibol</cp:lastModifiedBy>
  <cp:revision>2</cp:revision>
  <dcterms:created xsi:type="dcterms:W3CDTF">2023-07-20T14:10:00Z</dcterms:created>
  <dcterms:modified xsi:type="dcterms:W3CDTF">2023-07-20T14:10:00Z</dcterms:modified>
</cp:coreProperties>
</file>