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4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86"/>
      </w:tblGrid>
      <w:tr w:rsidR="00973A66" w:rsidRPr="005719A0" w14:paraId="46D7FBBB" w14:textId="77777777" w:rsidTr="002207FC">
        <w:trPr>
          <w:gridAfter w:val="1"/>
          <w:wAfter w:w="186" w:type="dxa"/>
          <w:trHeight w:val="796"/>
        </w:trPr>
        <w:tc>
          <w:tcPr>
            <w:tcW w:w="9498" w:type="dxa"/>
            <w:tcBorders>
              <w:bottom w:val="single" w:sz="4" w:space="0" w:color="auto"/>
            </w:tcBorders>
          </w:tcPr>
          <w:p w14:paraId="2D5686DB" w14:textId="77777777" w:rsidR="004E664C" w:rsidRPr="00C6517F" w:rsidRDefault="004E664C" w:rsidP="004E664C">
            <w:pPr>
              <w:tabs>
                <w:tab w:val="left" w:pos="-720"/>
              </w:tabs>
              <w:suppressAutoHyphens/>
              <w:jc w:val="center"/>
              <w:rPr>
                <w:rFonts w:asciiTheme="minorHAnsi" w:eastAsia="Microsoft JhengHei" w:hAnsiTheme="minorHAnsi"/>
                <w:b/>
                <w:color w:val="000000" w:themeColor="text1"/>
                <w:sz w:val="28"/>
                <w:szCs w:val="28"/>
                <w:lang w:val="es-CL"/>
              </w:rPr>
            </w:pPr>
            <w:r w:rsidRPr="00C6517F">
              <w:rPr>
                <w:rFonts w:asciiTheme="minorHAnsi" w:eastAsia="Microsoft JhengHei" w:hAnsiTheme="minorHAnsi"/>
                <w:b/>
                <w:color w:val="000000" w:themeColor="text1"/>
                <w:sz w:val="28"/>
                <w:szCs w:val="28"/>
                <w:lang w:val="es-CL"/>
              </w:rPr>
              <w:t xml:space="preserve">BREVE INFORMACION </w:t>
            </w:r>
          </w:p>
          <w:p w14:paraId="6B80465D" w14:textId="77777777" w:rsidR="004E664C" w:rsidRPr="00C6517F" w:rsidRDefault="004E664C" w:rsidP="004E664C">
            <w:pPr>
              <w:tabs>
                <w:tab w:val="left" w:pos="-720"/>
              </w:tabs>
              <w:suppressAutoHyphens/>
              <w:rPr>
                <w:rFonts w:asciiTheme="minorHAnsi" w:eastAsia="Microsoft JhengHei" w:hAnsiTheme="minorHAnsi"/>
                <w:color w:val="000000" w:themeColor="text1"/>
                <w:sz w:val="28"/>
                <w:szCs w:val="28"/>
                <w:lang w:val="es-CL"/>
              </w:rPr>
            </w:pPr>
          </w:p>
          <w:p w14:paraId="33185094" w14:textId="1ABA085A" w:rsidR="00806BF1" w:rsidRPr="00C6517F" w:rsidRDefault="004E664C" w:rsidP="006008C6">
            <w:pPr>
              <w:tabs>
                <w:tab w:val="left" w:pos="-720"/>
              </w:tabs>
              <w:suppressAutoHyphens/>
              <w:rPr>
                <w:rFonts w:asciiTheme="minorHAnsi" w:eastAsia="Microsoft JhengHei" w:hAnsiTheme="minorHAnsi"/>
                <w:b/>
                <w:color w:val="000000" w:themeColor="text1"/>
                <w:sz w:val="28"/>
                <w:szCs w:val="28"/>
                <w:lang w:val="es-CL"/>
              </w:rPr>
            </w:pPr>
            <w:r w:rsidRPr="00C6517F">
              <w:rPr>
                <w:rFonts w:asciiTheme="minorHAnsi" w:eastAsia="Microsoft JhengHei" w:hAnsiTheme="minorHAnsi"/>
                <w:color w:val="000000" w:themeColor="text1"/>
                <w:sz w:val="28"/>
                <w:szCs w:val="28"/>
                <w:lang w:val="es-CL"/>
              </w:rPr>
              <w:t>NOMBRE:</w:t>
            </w:r>
            <w:r w:rsidR="006008C6" w:rsidRPr="00C6517F">
              <w:rPr>
                <w:rFonts w:asciiTheme="minorHAnsi" w:eastAsia="Microsoft JhengHei" w:hAnsiTheme="minorHAnsi"/>
                <w:color w:val="000000" w:themeColor="text1"/>
                <w:sz w:val="28"/>
                <w:szCs w:val="28"/>
                <w:lang w:val="es-CL"/>
              </w:rPr>
              <w:t xml:space="preserve"> </w:t>
            </w:r>
            <w:r w:rsidR="00711D1D">
              <w:rPr>
                <w:rFonts w:asciiTheme="minorHAnsi" w:eastAsia="Microsoft JhengHei" w:hAnsiTheme="minorHAnsi"/>
                <w:color w:val="000000" w:themeColor="text1"/>
                <w:sz w:val="28"/>
                <w:szCs w:val="28"/>
                <w:lang w:val="es-CL"/>
              </w:rPr>
              <w:t xml:space="preserve">Dra. </w:t>
            </w:r>
            <w:r w:rsidR="008270BF">
              <w:rPr>
                <w:rFonts w:asciiTheme="minorHAnsi" w:eastAsia="Microsoft JhengHei" w:hAnsiTheme="minorHAnsi"/>
                <w:color w:val="000000" w:themeColor="text1"/>
                <w:sz w:val="28"/>
                <w:szCs w:val="28"/>
                <w:lang w:val="es-CL"/>
              </w:rPr>
              <w:t>Loreto Muñoz Hernández</w:t>
            </w:r>
          </w:p>
        </w:tc>
      </w:tr>
      <w:tr w:rsidR="006008C6" w:rsidRPr="005719A0" w14:paraId="78B33E32" w14:textId="77777777" w:rsidTr="002207FC">
        <w:trPr>
          <w:trHeight w:val="404"/>
        </w:trPr>
        <w:tc>
          <w:tcPr>
            <w:tcW w:w="9684" w:type="dxa"/>
            <w:gridSpan w:val="2"/>
          </w:tcPr>
          <w:p w14:paraId="643FA53F" w14:textId="4172970E" w:rsidR="006008C6" w:rsidRPr="008270BF" w:rsidRDefault="006008C6" w:rsidP="00086FBE">
            <w:pPr>
              <w:tabs>
                <w:tab w:val="left" w:pos="-720"/>
              </w:tabs>
              <w:suppressAutoHyphens/>
              <w:rPr>
                <w:rFonts w:asciiTheme="minorHAnsi" w:eastAsia="Microsoft JhengHei" w:hAnsiTheme="minorHAnsi"/>
                <w:color w:val="000000" w:themeColor="text1"/>
                <w:sz w:val="28"/>
                <w:szCs w:val="28"/>
                <w:lang w:val="es-CL"/>
              </w:rPr>
            </w:pPr>
          </w:p>
        </w:tc>
      </w:tr>
      <w:tr w:rsidR="006008C6" w:rsidRPr="005719A0" w14:paraId="177DECCC" w14:textId="77777777" w:rsidTr="006008C6">
        <w:trPr>
          <w:trHeight w:val="404"/>
        </w:trPr>
        <w:tc>
          <w:tcPr>
            <w:tcW w:w="9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65FBFA" w14:textId="77777777" w:rsidR="006008C6" w:rsidRPr="00C6517F" w:rsidRDefault="006008C6" w:rsidP="005A7F09">
            <w:pPr>
              <w:tabs>
                <w:tab w:val="left" w:pos="-720"/>
              </w:tabs>
              <w:suppressAutoHyphens/>
              <w:rPr>
                <w:rFonts w:asciiTheme="minorHAnsi" w:eastAsia="Microsoft JhengHei" w:hAnsiTheme="minorHAnsi"/>
                <w:color w:val="000000" w:themeColor="text1"/>
                <w:sz w:val="28"/>
                <w:szCs w:val="28"/>
                <w:lang w:val="es-CL"/>
              </w:rPr>
            </w:pPr>
          </w:p>
          <w:p w14:paraId="56806A61" w14:textId="291FBBC1" w:rsidR="006008C6" w:rsidRPr="00C6517F" w:rsidRDefault="006008C6" w:rsidP="006008C6">
            <w:pPr>
              <w:tabs>
                <w:tab w:val="left" w:pos="-720"/>
              </w:tabs>
              <w:suppressAutoHyphens/>
              <w:rPr>
                <w:rFonts w:asciiTheme="minorHAnsi" w:eastAsia="Microsoft JhengHei" w:hAnsiTheme="minorHAnsi"/>
                <w:color w:val="000000" w:themeColor="text1"/>
                <w:sz w:val="28"/>
                <w:szCs w:val="28"/>
                <w:lang w:val="es-CL"/>
              </w:rPr>
            </w:pPr>
            <w:r w:rsidRPr="00C6517F">
              <w:rPr>
                <w:rFonts w:asciiTheme="minorHAnsi" w:eastAsia="Microsoft JhengHei" w:hAnsiTheme="minorHAnsi"/>
                <w:color w:val="000000" w:themeColor="text1"/>
                <w:sz w:val="28"/>
                <w:szCs w:val="28"/>
                <w:lang w:val="es-CL"/>
              </w:rPr>
              <w:t xml:space="preserve">AFILIACION: </w:t>
            </w:r>
            <w:r w:rsidR="008270BF">
              <w:rPr>
                <w:rFonts w:asciiTheme="minorHAnsi" w:eastAsia="Microsoft JhengHei" w:hAnsiTheme="minorHAnsi"/>
                <w:color w:val="000000" w:themeColor="text1"/>
                <w:sz w:val="28"/>
                <w:szCs w:val="28"/>
                <w:lang w:val="es-CL"/>
              </w:rPr>
              <w:t>Universidad Central de Chile</w:t>
            </w:r>
            <w:r w:rsidR="008E5880">
              <w:rPr>
                <w:rFonts w:asciiTheme="minorHAnsi" w:eastAsia="Microsoft JhengHei" w:hAnsiTheme="minorHAnsi"/>
                <w:color w:val="000000" w:themeColor="text1"/>
                <w:sz w:val="28"/>
                <w:szCs w:val="28"/>
                <w:lang w:val="es-CL"/>
              </w:rPr>
              <w:t xml:space="preserve"> – </w:t>
            </w:r>
            <w:r w:rsidR="00492FE0">
              <w:rPr>
                <w:rFonts w:asciiTheme="minorHAnsi" w:eastAsia="Microsoft JhengHei" w:hAnsiTheme="minorHAnsi"/>
                <w:color w:val="000000" w:themeColor="text1"/>
                <w:sz w:val="28"/>
                <w:szCs w:val="28"/>
                <w:lang w:val="es-CL"/>
              </w:rPr>
              <w:t xml:space="preserve">Instituto de Investigación y Postgrado – Facultad de Ciencias de la Salud - </w:t>
            </w:r>
            <w:r w:rsidR="00711D1D">
              <w:rPr>
                <w:rFonts w:asciiTheme="minorHAnsi" w:eastAsia="Microsoft JhengHei" w:hAnsiTheme="minorHAnsi"/>
                <w:color w:val="000000" w:themeColor="text1"/>
                <w:sz w:val="28"/>
                <w:szCs w:val="28"/>
                <w:lang w:val="es-CL"/>
              </w:rPr>
              <w:t xml:space="preserve">Laboratorio de Ciencias de los Alimentos </w:t>
            </w:r>
          </w:p>
        </w:tc>
      </w:tr>
    </w:tbl>
    <w:p w14:paraId="54F2149E" w14:textId="77777777" w:rsidR="002240D2" w:rsidRDefault="002240D2" w:rsidP="002240D2">
      <w:pPr>
        <w:tabs>
          <w:tab w:val="left" w:pos="-720"/>
        </w:tabs>
        <w:suppressAutoHyphens/>
        <w:rPr>
          <w:rFonts w:ascii="Calibri" w:eastAsiaTheme="minorHAnsi" w:hAnsi="Calibri" w:cs="Calibri"/>
          <w:sz w:val="26"/>
          <w:szCs w:val="26"/>
          <w:lang w:val="es-CL" w:eastAsia="en-US"/>
        </w:rPr>
      </w:pPr>
    </w:p>
    <w:p w14:paraId="660DC850" w14:textId="77777777" w:rsidR="006008C6" w:rsidRPr="003F3085" w:rsidRDefault="006008C6" w:rsidP="002240D2">
      <w:pPr>
        <w:tabs>
          <w:tab w:val="left" w:pos="-720"/>
        </w:tabs>
        <w:suppressAutoHyphens/>
        <w:rPr>
          <w:rFonts w:ascii="Calibri" w:eastAsiaTheme="minorHAnsi" w:hAnsi="Calibri" w:cs="Calibri"/>
          <w:sz w:val="26"/>
          <w:szCs w:val="26"/>
          <w:lang w:val="es-CL" w:eastAsia="en-US"/>
        </w:rPr>
      </w:pPr>
    </w:p>
    <w:tbl>
      <w:tblPr>
        <w:tblStyle w:val="Tablaconcuadrcula"/>
        <w:tblW w:w="99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42"/>
      </w:tblGrid>
      <w:tr w:rsidR="002240D2" w:rsidRPr="00973A66" w14:paraId="2C7E0709" w14:textId="77777777" w:rsidTr="005719A0">
        <w:trPr>
          <w:trHeight w:val="246"/>
        </w:trPr>
        <w:tc>
          <w:tcPr>
            <w:tcW w:w="9942" w:type="dxa"/>
          </w:tcPr>
          <w:p w14:paraId="39CA99E0" w14:textId="77777777" w:rsidR="002240D2" w:rsidRPr="00C6517F" w:rsidRDefault="002240D2" w:rsidP="00086FBE">
            <w:pPr>
              <w:tabs>
                <w:tab w:val="left" w:pos="-720"/>
              </w:tabs>
              <w:suppressAutoHyphens/>
              <w:rPr>
                <w:rFonts w:asciiTheme="minorHAnsi" w:eastAsia="Microsoft JhengHei" w:hAnsiTheme="minorHAnsi"/>
                <w:color w:val="000000" w:themeColor="text1"/>
                <w:sz w:val="28"/>
                <w:szCs w:val="28"/>
                <w:lang w:val="es-CL"/>
              </w:rPr>
            </w:pPr>
            <w:r w:rsidRPr="00C6517F">
              <w:rPr>
                <w:rFonts w:asciiTheme="minorHAnsi" w:eastAsia="Microsoft JhengHei" w:hAnsiTheme="minorHAnsi"/>
                <w:color w:val="000000" w:themeColor="text1"/>
                <w:sz w:val="28"/>
                <w:szCs w:val="28"/>
                <w:lang w:val="es-CL"/>
              </w:rPr>
              <w:t xml:space="preserve">RESUMEN CURRICULAR: </w:t>
            </w:r>
          </w:p>
        </w:tc>
      </w:tr>
      <w:tr w:rsidR="002240D2" w:rsidRPr="005719A0" w14:paraId="4AD52B2E" w14:textId="77777777" w:rsidTr="005719A0">
        <w:trPr>
          <w:trHeight w:val="4676"/>
        </w:trPr>
        <w:tc>
          <w:tcPr>
            <w:tcW w:w="9942" w:type="dxa"/>
          </w:tcPr>
          <w:p w14:paraId="79E0A3E1" w14:textId="77777777" w:rsidR="006008C6" w:rsidRPr="00C6517F" w:rsidRDefault="006008C6" w:rsidP="006008C6">
            <w:pPr>
              <w:tabs>
                <w:tab w:val="left" w:pos="-720"/>
              </w:tabs>
              <w:suppressAutoHyphens/>
              <w:jc w:val="both"/>
              <w:rPr>
                <w:rFonts w:asciiTheme="minorHAnsi" w:eastAsia="Microsoft JhengHei" w:hAnsiTheme="minorHAnsi"/>
                <w:color w:val="000000" w:themeColor="text1"/>
                <w:sz w:val="26"/>
                <w:szCs w:val="26"/>
                <w:lang w:val="es-CL"/>
              </w:rPr>
            </w:pPr>
          </w:p>
          <w:p w14:paraId="39FBF71C" w14:textId="7F65F515" w:rsidR="00E46C7C" w:rsidRDefault="00E46C7C" w:rsidP="00E46C7C">
            <w:pPr>
              <w:tabs>
                <w:tab w:val="left" w:pos="-720"/>
              </w:tabs>
              <w:suppressAutoHyphens/>
              <w:jc w:val="both"/>
              <w:rPr>
                <w:rFonts w:asciiTheme="minorHAnsi" w:eastAsia="Microsoft JhengHei" w:hAnsiTheme="minorHAnsi"/>
                <w:sz w:val="26"/>
                <w:szCs w:val="26"/>
                <w:lang w:val="es-CL"/>
              </w:rPr>
            </w:pPr>
            <w:r w:rsidRPr="00E46C7C">
              <w:rPr>
                <w:rFonts w:asciiTheme="minorHAnsi" w:eastAsia="Microsoft JhengHei" w:hAnsiTheme="minorHAnsi"/>
                <w:sz w:val="26"/>
                <w:szCs w:val="26"/>
                <w:lang w:val="es-CL"/>
              </w:rPr>
              <w:t>Doctora en Ciencias e Ingeniería de los Alimentos de la Universidad de Santiago de Compostela y Doctora en Ciencias de la Ingeniería de la Pontificia Universidad Católica de Chile, Magister en Ciencias de los Alimentos, Universidad de Chile e Ingenier</w:t>
            </w:r>
            <w:r w:rsidR="00BA344B">
              <w:rPr>
                <w:rFonts w:asciiTheme="minorHAnsi" w:eastAsia="Microsoft JhengHei" w:hAnsiTheme="minorHAnsi"/>
                <w:sz w:val="26"/>
                <w:szCs w:val="26"/>
                <w:lang w:val="es-CL"/>
              </w:rPr>
              <w:t>a</w:t>
            </w:r>
            <w:r w:rsidRPr="00E46C7C">
              <w:rPr>
                <w:rFonts w:asciiTheme="minorHAnsi" w:eastAsia="Microsoft JhengHei" w:hAnsiTheme="minorHAnsi"/>
                <w:sz w:val="26"/>
                <w:szCs w:val="26"/>
                <w:lang w:val="es-CL"/>
              </w:rPr>
              <w:t xml:space="preserve"> en Alimentos en la Universidad de Santiago de Chile. En el año 2012 recibió el Premio BIMBO Panamericano por su investigación acerca de la semilla de chia. </w:t>
            </w:r>
            <w:r>
              <w:rPr>
                <w:rFonts w:asciiTheme="minorHAnsi" w:eastAsia="Microsoft JhengHei" w:hAnsiTheme="minorHAnsi"/>
                <w:sz w:val="26"/>
                <w:szCs w:val="26"/>
                <w:lang w:val="es-CL"/>
              </w:rPr>
              <w:t xml:space="preserve">Actualmente es académica investigadora y </w:t>
            </w:r>
            <w:proofErr w:type="gramStart"/>
            <w:r>
              <w:rPr>
                <w:rFonts w:asciiTheme="minorHAnsi" w:eastAsia="Microsoft JhengHei" w:hAnsiTheme="minorHAnsi"/>
                <w:sz w:val="26"/>
                <w:szCs w:val="26"/>
                <w:lang w:val="es-CL"/>
              </w:rPr>
              <w:t>Directora</w:t>
            </w:r>
            <w:proofErr w:type="gramEnd"/>
            <w:r>
              <w:rPr>
                <w:rFonts w:asciiTheme="minorHAnsi" w:eastAsia="Microsoft JhengHei" w:hAnsiTheme="minorHAnsi"/>
                <w:sz w:val="26"/>
                <w:szCs w:val="26"/>
                <w:lang w:val="es-CL"/>
              </w:rPr>
              <w:t xml:space="preserve"> del Laboratorio de Ciencias de los Alimentos </w:t>
            </w:r>
            <w:proofErr w:type="spellStart"/>
            <w:r>
              <w:rPr>
                <w:rFonts w:asciiTheme="minorHAnsi" w:eastAsia="Microsoft JhengHei" w:hAnsiTheme="minorHAnsi"/>
                <w:sz w:val="26"/>
                <w:szCs w:val="26"/>
                <w:lang w:val="es-CL"/>
              </w:rPr>
              <w:t>LabCial</w:t>
            </w:r>
            <w:proofErr w:type="spellEnd"/>
            <w:r>
              <w:rPr>
                <w:rFonts w:asciiTheme="minorHAnsi" w:eastAsia="Microsoft JhengHei" w:hAnsiTheme="minorHAnsi"/>
                <w:sz w:val="26"/>
                <w:szCs w:val="26"/>
                <w:lang w:val="es-CL"/>
              </w:rPr>
              <w:t xml:space="preserve"> de la </w:t>
            </w:r>
            <w:r w:rsidR="004F2FEF">
              <w:rPr>
                <w:rFonts w:asciiTheme="minorHAnsi" w:eastAsia="Microsoft JhengHei" w:hAnsiTheme="minorHAnsi"/>
                <w:sz w:val="26"/>
                <w:szCs w:val="26"/>
                <w:lang w:val="es-CL"/>
              </w:rPr>
              <w:t>Escuela</w:t>
            </w:r>
            <w:r>
              <w:rPr>
                <w:rFonts w:asciiTheme="minorHAnsi" w:eastAsia="Microsoft JhengHei" w:hAnsiTheme="minorHAnsi"/>
                <w:sz w:val="26"/>
                <w:szCs w:val="26"/>
                <w:lang w:val="es-CL"/>
              </w:rPr>
              <w:t xml:space="preserve"> de Ingeniería de la Universidad Central de Chile</w:t>
            </w:r>
            <w:r w:rsidR="00711D1D">
              <w:rPr>
                <w:rFonts w:asciiTheme="minorHAnsi" w:eastAsia="Microsoft JhengHei" w:hAnsiTheme="minorHAnsi"/>
                <w:sz w:val="26"/>
                <w:szCs w:val="26"/>
                <w:lang w:val="es-CL"/>
              </w:rPr>
              <w:t xml:space="preserve"> y Coordinadora Internacional de la Red CHIA-LINK</w:t>
            </w:r>
            <w:r>
              <w:rPr>
                <w:rFonts w:asciiTheme="minorHAnsi" w:eastAsia="Microsoft JhengHei" w:hAnsiTheme="minorHAnsi"/>
                <w:sz w:val="26"/>
                <w:szCs w:val="26"/>
                <w:lang w:val="es-CL"/>
              </w:rPr>
              <w:t xml:space="preserve">. </w:t>
            </w:r>
          </w:p>
          <w:p w14:paraId="382B862A" w14:textId="77777777" w:rsidR="002240D2" w:rsidRDefault="00E46C7C" w:rsidP="005A1355">
            <w:pPr>
              <w:tabs>
                <w:tab w:val="left" w:pos="-720"/>
              </w:tabs>
              <w:suppressAutoHyphens/>
              <w:jc w:val="both"/>
              <w:rPr>
                <w:rFonts w:asciiTheme="minorHAnsi" w:eastAsia="Microsoft JhengHei" w:hAnsiTheme="minorHAnsi"/>
                <w:sz w:val="26"/>
                <w:szCs w:val="26"/>
                <w:lang w:val="es-CL"/>
              </w:rPr>
            </w:pPr>
            <w:r w:rsidRPr="00E46C7C">
              <w:rPr>
                <w:rFonts w:asciiTheme="minorHAnsi" w:eastAsia="Microsoft JhengHei" w:hAnsiTheme="minorHAnsi"/>
                <w:sz w:val="26"/>
                <w:szCs w:val="26"/>
                <w:lang w:val="es-CL"/>
              </w:rPr>
              <w:t>Su investigación ha estado centrada en</w:t>
            </w:r>
            <w:r>
              <w:rPr>
                <w:rFonts w:asciiTheme="minorHAnsi" w:eastAsia="Microsoft JhengHei" w:hAnsiTheme="minorHAnsi"/>
                <w:sz w:val="26"/>
                <w:szCs w:val="26"/>
                <w:lang w:val="es-CL"/>
              </w:rPr>
              <w:t xml:space="preserve"> la </w:t>
            </w:r>
            <w:r w:rsidR="005A1355">
              <w:rPr>
                <w:rFonts w:asciiTheme="minorHAnsi" w:eastAsia="Microsoft JhengHei" w:hAnsiTheme="minorHAnsi"/>
                <w:sz w:val="26"/>
                <w:szCs w:val="26"/>
                <w:lang w:val="es-CL"/>
              </w:rPr>
              <w:t xml:space="preserve">extracción y </w:t>
            </w:r>
            <w:r>
              <w:rPr>
                <w:rFonts w:asciiTheme="minorHAnsi" w:eastAsia="Microsoft JhengHei" w:hAnsiTheme="minorHAnsi"/>
                <w:sz w:val="26"/>
                <w:szCs w:val="26"/>
                <w:lang w:val="es-CL"/>
              </w:rPr>
              <w:t>c</w:t>
            </w:r>
            <w:r w:rsidRPr="00E46C7C">
              <w:rPr>
                <w:rFonts w:asciiTheme="minorHAnsi" w:eastAsia="Microsoft JhengHei" w:hAnsiTheme="minorHAnsi"/>
                <w:sz w:val="26"/>
                <w:szCs w:val="26"/>
                <w:lang w:val="es-CL"/>
              </w:rPr>
              <w:t xml:space="preserve">aracterización de materiales alimentarios de </w:t>
            </w:r>
            <w:r w:rsidR="005A1355">
              <w:rPr>
                <w:rFonts w:asciiTheme="minorHAnsi" w:eastAsia="Microsoft JhengHei" w:hAnsiTheme="minorHAnsi"/>
                <w:sz w:val="26"/>
                <w:szCs w:val="26"/>
                <w:lang w:val="es-CL"/>
              </w:rPr>
              <w:t>origen vegetal</w:t>
            </w:r>
            <w:r w:rsidRPr="00E46C7C">
              <w:rPr>
                <w:rFonts w:asciiTheme="minorHAnsi" w:eastAsia="Microsoft JhengHei" w:hAnsiTheme="minorHAnsi"/>
                <w:sz w:val="26"/>
                <w:szCs w:val="26"/>
                <w:lang w:val="es-CL"/>
              </w:rPr>
              <w:t xml:space="preserve"> </w:t>
            </w:r>
            <w:r w:rsidR="00EF1AF1">
              <w:rPr>
                <w:rFonts w:asciiTheme="minorHAnsi" w:eastAsia="Microsoft JhengHei" w:hAnsiTheme="minorHAnsi"/>
                <w:sz w:val="26"/>
                <w:szCs w:val="26"/>
                <w:lang w:val="es-CL"/>
              </w:rPr>
              <w:t xml:space="preserve">como semillas, granos y leguminosas </w:t>
            </w:r>
            <w:r w:rsidRPr="00E46C7C">
              <w:rPr>
                <w:rFonts w:asciiTheme="minorHAnsi" w:eastAsia="Microsoft JhengHei" w:hAnsiTheme="minorHAnsi"/>
                <w:sz w:val="26"/>
                <w:szCs w:val="26"/>
                <w:lang w:val="es-CL"/>
              </w:rPr>
              <w:t>en cuanto a sus propiedades microestructurales</w:t>
            </w:r>
            <w:r w:rsidR="005A1355">
              <w:rPr>
                <w:rFonts w:asciiTheme="minorHAnsi" w:eastAsia="Microsoft JhengHei" w:hAnsiTheme="minorHAnsi"/>
                <w:sz w:val="26"/>
                <w:szCs w:val="26"/>
                <w:lang w:val="es-CL"/>
              </w:rPr>
              <w:t xml:space="preserve">, </w:t>
            </w:r>
            <w:proofErr w:type="gramStart"/>
            <w:r w:rsidRPr="00E46C7C">
              <w:rPr>
                <w:rFonts w:asciiTheme="minorHAnsi" w:eastAsia="Microsoft JhengHei" w:hAnsiTheme="minorHAnsi"/>
                <w:sz w:val="26"/>
                <w:szCs w:val="26"/>
                <w:lang w:val="es-CL"/>
              </w:rPr>
              <w:t>físic</w:t>
            </w:r>
            <w:r w:rsidR="005A1355">
              <w:rPr>
                <w:rFonts w:asciiTheme="minorHAnsi" w:eastAsia="Microsoft JhengHei" w:hAnsiTheme="minorHAnsi"/>
                <w:sz w:val="26"/>
                <w:szCs w:val="26"/>
                <w:lang w:val="es-CL"/>
              </w:rPr>
              <w:t>o-químicas</w:t>
            </w:r>
            <w:proofErr w:type="gramEnd"/>
            <w:r w:rsidR="005A1355">
              <w:rPr>
                <w:rFonts w:asciiTheme="minorHAnsi" w:eastAsia="Microsoft JhengHei" w:hAnsiTheme="minorHAnsi"/>
                <w:sz w:val="26"/>
                <w:szCs w:val="26"/>
                <w:lang w:val="es-CL"/>
              </w:rPr>
              <w:t xml:space="preserve"> </w:t>
            </w:r>
            <w:r w:rsidR="0055202D">
              <w:rPr>
                <w:rFonts w:asciiTheme="minorHAnsi" w:eastAsia="Microsoft JhengHei" w:hAnsiTheme="minorHAnsi"/>
                <w:sz w:val="26"/>
                <w:szCs w:val="26"/>
                <w:lang w:val="es-CL"/>
              </w:rPr>
              <w:t>y funcionales;</w:t>
            </w:r>
            <w:r w:rsidR="005A1355">
              <w:rPr>
                <w:rFonts w:asciiTheme="minorHAnsi" w:eastAsia="Microsoft JhengHei" w:hAnsiTheme="minorHAnsi"/>
                <w:sz w:val="26"/>
                <w:szCs w:val="26"/>
                <w:lang w:val="es-CL"/>
              </w:rPr>
              <w:t xml:space="preserve"> así como </w:t>
            </w:r>
            <w:r w:rsidR="0055202D">
              <w:rPr>
                <w:rFonts w:asciiTheme="minorHAnsi" w:eastAsia="Microsoft JhengHei" w:hAnsiTheme="minorHAnsi"/>
                <w:sz w:val="26"/>
                <w:szCs w:val="26"/>
                <w:lang w:val="es-CL"/>
              </w:rPr>
              <w:t>también en el</w:t>
            </w:r>
            <w:r w:rsidR="005A1355">
              <w:rPr>
                <w:rFonts w:asciiTheme="minorHAnsi" w:eastAsia="Microsoft JhengHei" w:hAnsiTheme="minorHAnsi"/>
                <w:sz w:val="26"/>
                <w:szCs w:val="26"/>
                <w:lang w:val="es-CL"/>
              </w:rPr>
              <w:t xml:space="preserve"> e</w:t>
            </w:r>
            <w:r w:rsidRPr="00E46C7C">
              <w:rPr>
                <w:rFonts w:asciiTheme="minorHAnsi" w:eastAsia="Microsoft JhengHei" w:hAnsiTheme="minorHAnsi"/>
                <w:sz w:val="26"/>
                <w:szCs w:val="26"/>
                <w:lang w:val="es-CL"/>
              </w:rPr>
              <w:t>studio de digestibilidad</w:t>
            </w:r>
            <w:r w:rsidR="0055202D">
              <w:rPr>
                <w:rFonts w:asciiTheme="minorHAnsi" w:eastAsia="Microsoft JhengHei" w:hAnsiTheme="minorHAnsi"/>
                <w:sz w:val="26"/>
                <w:szCs w:val="26"/>
                <w:lang w:val="es-CL"/>
              </w:rPr>
              <w:t xml:space="preserve">, </w:t>
            </w:r>
            <w:proofErr w:type="spellStart"/>
            <w:r w:rsidR="0055202D">
              <w:rPr>
                <w:rFonts w:asciiTheme="minorHAnsi" w:eastAsia="Microsoft JhengHei" w:hAnsiTheme="minorHAnsi"/>
                <w:sz w:val="26"/>
                <w:szCs w:val="26"/>
                <w:lang w:val="es-CL"/>
              </w:rPr>
              <w:t>bioaccesibilidad</w:t>
            </w:r>
            <w:proofErr w:type="spellEnd"/>
            <w:r w:rsidR="0055202D">
              <w:rPr>
                <w:rFonts w:asciiTheme="minorHAnsi" w:eastAsia="Microsoft JhengHei" w:hAnsiTheme="minorHAnsi"/>
                <w:sz w:val="26"/>
                <w:szCs w:val="26"/>
                <w:lang w:val="es-CL"/>
              </w:rPr>
              <w:t xml:space="preserve"> </w:t>
            </w:r>
            <w:r w:rsidR="005A1355">
              <w:rPr>
                <w:rFonts w:asciiTheme="minorHAnsi" w:eastAsia="Microsoft JhengHei" w:hAnsiTheme="minorHAnsi"/>
                <w:sz w:val="26"/>
                <w:szCs w:val="26"/>
                <w:lang w:val="es-CL"/>
              </w:rPr>
              <w:t xml:space="preserve">y </w:t>
            </w:r>
            <w:r w:rsidR="00711D1D">
              <w:rPr>
                <w:rFonts w:asciiTheme="minorHAnsi" w:eastAsia="Microsoft JhengHei" w:hAnsiTheme="minorHAnsi"/>
                <w:sz w:val="26"/>
                <w:szCs w:val="26"/>
                <w:lang w:val="es-CL"/>
              </w:rPr>
              <w:t>efectos asociados</w:t>
            </w:r>
            <w:r w:rsidR="00BA344B">
              <w:rPr>
                <w:rFonts w:asciiTheme="minorHAnsi" w:eastAsia="Microsoft JhengHei" w:hAnsiTheme="minorHAnsi"/>
                <w:sz w:val="26"/>
                <w:szCs w:val="26"/>
                <w:lang w:val="es-CL"/>
              </w:rPr>
              <w:t xml:space="preserve"> a la salud.</w:t>
            </w:r>
          </w:p>
          <w:p w14:paraId="54354A46" w14:textId="77777777" w:rsidR="005719A0" w:rsidRDefault="005719A0" w:rsidP="005A1355">
            <w:pPr>
              <w:tabs>
                <w:tab w:val="left" w:pos="-720"/>
              </w:tabs>
              <w:suppressAutoHyphens/>
              <w:jc w:val="both"/>
              <w:rPr>
                <w:rFonts w:asciiTheme="minorHAnsi" w:eastAsia="Microsoft JhengHei" w:hAnsiTheme="minorHAnsi"/>
                <w:sz w:val="26"/>
                <w:szCs w:val="26"/>
                <w:lang w:val="es-CL"/>
              </w:rPr>
            </w:pPr>
          </w:p>
          <w:p w14:paraId="17BDBDAB" w14:textId="15AAFBA6" w:rsidR="005719A0" w:rsidRPr="005719A0" w:rsidRDefault="005719A0" w:rsidP="005A1355">
            <w:pPr>
              <w:tabs>
                <w:tab w:val="left" w:pos="-720"/>
              </w:tabs>
              <w:suppressAutoHyphens/>
              <w:jc w:val="both"/>
              <w:rPr>
                <w:rFonts w:asciiTheme="minorHAnsi" w:eastAsia="Microsoft JhengHei" w:hAnsiTheme="minorHAnsi"/>
                <w:b/>
                <w:bCs/>
                <w:sz w:val="26"/>
                <w:szCs w:val="26"/>
                <w:lang w:val="es-CL"/>
              </w:rPr>
            </w:pPr>
            <w:proofErr w:type="spellStart"/>
            <w:r w:rsidRPr="005719A0">
              <w:rPr>
                <w:rFonts w:asciiTheme="minorHAnsi" w:eastAsia="Microsoft JhengHei" w:hAnsiTheme="minorHAnsi"/>
                <w:b/>
                <w:bCs/>
                <w:sz w:val="26"/>
                <w:szCs w:val="26"/>
                <w:lang w:val="es-CL"/>
              </w:rPr>
              <w:t>Curriculum</w:t>
            </w:r>
            <w:proofErr w:type="spellEnd"/>
            <w:r w:rsidRPr="005719A0">
              <w:rPr>
                <w:rFonts w:asciiTheme="minorHAnsi" w:eastAsia="Microsoft JhengHei" w:hAnsiTheme="minorHAnsi"/>
                <w:b/>
                <w:bCs/>
                <w:sz w:val="26"/>
                <w:szCs w:val="26"/>
                <w:lang w:val="es-CL"/>
              </w:rPr>
              <w:t xml:space="preserve"> </w:t>
            </w:r>
            <w:proofErr w:type="spellStart"/>
            <w:r w:rsidRPr="005719A0">
              <w:rPr>
                <w:rFonts w:asciiTheme="minorHAnsi" w:eastAsia="Microsoft JhengHei" w:hAnsiTheme="minorHAnsi"/>
                <w:b/>
                <w:bCs/>
                <w:sz w:val="26"/>
                <w:szCs w:val="26"/>
                <w:lang w:val="es-CL"/>
              </w:rPr>
              <w:t>summary</w:t>
            </w:r>
            <w:proofErr w:type="spellEnd"/>
          </w:p>
          <w:p w14:paraId="2FEF274A" w14:textId="55673E57" w:rsidR="005719A0" w:rsidRPr="005719A0" w:rsidRDefault="005719A0" w:rsidP="005719A0">
            <w:pPr>
              <w:tabs>
                <w:tab w:val="left" w:pos="-720"/>
              </w:tabs>
              <w:suppressAutoHyphens/>
              <w:jc w:val="both"/>
              <w:rPr>
                <w:rFonts w:asciiTheme="minorHAnsi" w:eastAsia="Microsoft JhengHei" w:hAnsiTheme="minorHAnsi"/>
                <w:sz w:val="26"/>
                <w:szCs w:val="26"/>
              </w:rPr>
            </w:pPr>
            <w:r>
              <w:rPr>
                <w:rFonts w:asciiTheme="minorHAnsi" w:eastAsia="Microsoft JhengHei" w:hAnsiTheme="minorHAnsi"/>
                <w:sz w:val="26"/>
                <w:szCs w:val="26"/>
              </w:rPr>
              <w:t xml:space="preserve">PhD </w:t>
            </w:r>
            <w:r w:rsidRPr="005719A0">
              <w:rPr>
                <w:rFonts w:asciiTheme="minorHAnsi" w:eastAsia="Microsoft JhengHei" w:hAnsiTheme="minorHAnsi"/>
                <w:sz w:val="26"/>
                <w:szCs w:val="26"/>
              </w:rPr>
              <w:t xml:space="preserve">in Food Science and Engineering from the University of Santiago de Compostela and PhD in Engineering Sciences from the Pontificia Universidad Católica de Chile, </w:t>
            </w:r>
            <w:proofErr w:type="gramStart"/>
            <w:r w:rsidRPr="005719A0">
              <w:rPr>
                <w:rFonts w:asciiTheme="minorHAnsi" w:eastAsia="Microsoft JhengHei" w:hAnsiTheme="minorHAnsi"/>
                <w:sz w:val="26"/>
                <w:szCs w:val="26"/>
              </w:rPr>
              <w:t>Master in Food Science</w:t>
            </w:r>
            <w:proofErr w:type="gramEnd"/>
            <w:r w:rsidRPr="005719A0">
              <w:rPr>
                <w:rFonts w:asciiTheme="minorHAnsi" w:eastAsia="Microsoft JhengHei" w:hAnsiTheme="minorHAnsi"/>
                <w:sz w:val="26"/>
                <w:szCs w:val="26"/>
              </w:rPr>
              <w:t xml:space="preserve">, University of Chile and Food Engineer at the University of Santiago de Chile. In 2012 she received the BIMBO Pan-American Award for her research on chia seeds. She is currently </w:t>
            </w:r>
            <w:proofErr w:type="gramStart"/>
            <w:r w:rsidRPr="005719A0">
              <w:rPr>
                <w:rFonts w:asciiTheme="minorHAnsi" w:eastAsia="Microsoft JhengHei" w:hAnsiTheme="minorHAnsi"/>
                <w:sz w:val="26"/>
                <w:szCs w:val="26"/>
              </w:rPr>
              <w:t>a research</w:t>
            </w:r>
            <w:proofErr w:type="gramEnd"/>
            <w:r w:rsidRPr="005719A0">
              <w:rPr>
                <w:rFonts w:asciiTheme="minorHAnsi" w:eastAsia="Microsoft JhengHei" w:hAnsiTheme="minorHAnsi"/>
                <w:sz w:val="26"/>
                <w:szCs w:val="26"/>
              </w:rPr>
              <w:t xml:space="preserve"> academic and Director of the </w:t>
            </w:r>
            <w:proofErr w:type="spellStart"/>
            <w:r w:rsidRPr="005719A0">
              <w:rPr>
                <w:rFonts w:asciiTheme="minorHAnsi" w:eastAsia="Microsoft JhengHei" w:hAnsiTheme="minorHAnsi"/>
                <w:sz w:val="26"/>
                <w:szCs w:val="26"/>
              </w:rPr>
              <w:t>LabCial</w:t>
            </w:r>
            <w:proofErr w:type="spellEnd"/>
            <w:r w:rsidRPr="005719A0">
              <w:rPr>
                <w:rFonts w:asciiTheme="minorHAnsi" w:eastAsia="Microsoft JhengHei" w:hAnsiTheme="minorHAnsi"/>
                <w:sz w:val="26"/>
                <w:szCs w:val="26"/>
              </w:rPr>
              <w:t xml:space="preserve"> Food Science Laboratory of the School of Engineering at the Central University of Chile and International Coordinator of the CHIA-LINK Network. </w:t>
            </w:r>
          </w:p>
          <w:p w14:paraId="7C24D434" w14:textId="39D4D862" w:rsidR="005719A0" w:rsidRPr="005719A0" w:rsidRDefault="005719A0" w:rsidP="005719A0">
            <w:pPr>
              <w:tabs>
                <w:tab w:val="left" w:pos="-720"/>
              </w:tabs>
              <w:suppressAutoHyphens/>
              <w:jc w:val="both"/>
              <w:rPr>
                <w:rFonts w:asciiTheme="minorHAnsi" w:eastAsia="Microsoft JhengHei" w:hAnsiTheme="minorHAnsi"/>
                <w:sz w:val="26"/>
                <w:szCs w:val="26"/>
              </w:rPr>
            </w:pPr>
            <w:r w:rsidRPr="005719A0">
              <w:rPr>
                <w:rFonts w:asciiTheme="minorHAnsi" w:eastAsia="Microsoft JhengHei" w:hAnsiTheme="minorHAnsi"/>
                <w:sz w:val="26"/>
                <w:szCs w:val="26"/>
              </w:rPr>
              <w:t xml:space="preserve">Her research has been focused on the extraction and characterization of food materials of plant origin such as seeds, </w:t>
            </w:r>
            <w:proofErr w:type="gramStart"/>
            <w:r w:rsidRPr="005719A0">
              <w:rPr>
                <w:rFonts w:asciiTheme="minorHAnsi" w:eastAsia="Microsoft JhengHei" w:hAnsiTheme="minorHAnsi"/>
                <w:sz w:val="26"/>
                <w:szCs w:val="26"/>
              </w:rPr>
              <w:t>grains</w:t>
            </w:r>
            <w:proofErr w:type="gramEnd"/>
            <w:r w:rsidRPr="005719A0">
              <w:rPr>
                <w:rFonts w:asciiTheme="minorHAnsi" w:eastAsia="Microsoft JhengHei" w:hAnsiTheme="minorHAnsi"/>
                <w:sz w:val="26"/>
                <w:szCs w:val="26"/>
              </w:rPr>
              <w:t xml:space="preserve"> and legumes in terms of their microstructural, physicochemical and functional properties, as well as in the study of digestibility, </w:t>
            </w:r>
            <w:proofErr w:type="spellStart"/>
            <w:r w:rsidRPr="005719A0">
              <w:rPr>
                <w:rFonts w:asciiTheme="minorHAnsi" w:eastAsia="Microsoft JhengHei" w:hAnsiTheme="minorHAnsi"/>
                <w:sz w:val="26"/>
                <w:szCs w:val="26"/>
              </w:rPr>
              <w:t>bioaccessibility</w:t>
            </w:r>
            <w:proofErr w:type="spellEnd"/>
            <w:r w:rsidRPr="005719A0">
              <w:rPr>
                <w:rFonts w:asciiTheme="minorHAnsi" w:eastAsia="Microsoft JhengHei" w:hAnsiTheme="minorHAnsi"/>
                <w:sz w:val="26"/>
                <w:szCs w:val="26"/>
              </w:rPr>
              <w:t xml:space="preserve"> and associated health effects.</w:t>
            </w:r>
          </w:p>
          <w:p w14:paraId="1243B721" w14:textId="5D7B486A" w:rsidR="005719A0" w:rsidRPr="005719A0" w:rsidRDefault="005719A0" w:rsidP="005A1355">
            <w:pPr>
              <w:tabs>
                <w:tab w:val="left" w:pos="-720"/>
              </w:tabs>
              <w:suppressAutoHyphens/>
              <w:jc w:val="both"/>
              <w:rPr>
                <w:rFonts w:asciiTheme="minorHAnsi" w:eastAsia="Microsoft JhengHei" w:hAnsiTheme="minorHAnsi"/>
                <w:sz w:val="26"/>
                <w:szCs w:val="26"/>
              </w:rPr>
            </w:pPr>
          </w:p>
        </w:tc>
      </w:tr>
    </w:tbl>
    <w:p w14:paraId="15410BAD" w14:textId="77777777" w:rsidR="00F126DC" w:rsidRPr="005719A0" w:rsidRDefault="00000000" w:rsidP="005719A0">
      <w:pPr>
        <w:pStyle w:val="BodyTextMultiline"/>
        <w:numPr>
          <w:ilvl w:val="0"/>
          <w:numId w:val="0"/>
        </w:numPr>
        <w:rPr>
          <w:rFonts w:ascii="Microsoft JhengHei" w:eastAsia="Microsoft JhengHei" w:hAnsi="Microsoft JhengHei"/>
          <w:lang w:val="en-US"/>
        </w:rPr>
      </w:pPr>
    </w:p>
    <w:sectPr w:rsidR="00F126DC" w:rsidRPr="005719A0" w:rsidSect="00806B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531" w:right="1418" w:bottom="1134" w:left="1418" w:header="539" w:footer="96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03040" w14:textId="77777777" w:rsidR="00022C95" w:rsidRDefault="00022C95" w:rsidP="002B4E34">
      <w:r>
        <w:separator/>
      </w:r>
    </w:p>
  </w:endnote>
  <w:endnote w:type="continuationSeparator" w:id="0">
    <w:p w14:paraId="30984464" w14:textId="77777777" w:rsidR="00022C95" w:rsidRDefault="00022C95" w:rsidP="002B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B023" w14:textId="77777777" w:rsidR="005D0E04" w:rsidRPr="00DC5D33" w:rsidRDefault="00D67556">
    <w:pPr>
      <w:pStyle w:val="zyxClassification1"/>
      <w:rPr>
        <w:lang w:val="es-CL"/>
      </w:rPr>
    </w:pPr>
    <w:r>
      <w:fldChar w:fldCharType="begin"/>
    </w:r>
    <w:r w:rsidR="00806BF1" w:rsidRPr="00DC5D33">
      <w:rPr>
        <w:lang w:val="es-CL"/>
      </w:rPr>
      <w:instrText xml:space="preserve"> DOCPROPERTY "IaeaClassification"  \* MERGEFORMAT </w:instrText>
    </w:r>
    <w:r>
      <w:fldChar w:fldCharType="separate"/>
    </w:r>
    <w:r w:rsidR="0081667B">
      <w:rPr>
        <w:b w:val="0"/>
        <w:bCs w:val="0"/>
        <w:lang w:val="es-ES"/>
      </w:rPr>
      <w:t>¡Error! Nombre desconocido de propiedad de documento.</w:t>
    </w:r>
    <w:r>
      <w:fldChar w:fldCharType="end"/>
    </w:r>
  </w:p>
  <w:p w14:paraId="71F229E5" w14:textId="77777777" w:rsidR="005D0E04" w:rsidRPr="00DC5D33" w:rsidRDefault="00D67556">
    <w:pPr>
      <w:pStyle w:val="zyxClassification2"/>
      <w:rPr>
        <w:lang w:val="es-CL"/>
      </w:rPr>
    </w:pPr>
    <w:r>
      <w:fldChar w:fldCharType="begin"/>
    </w:r>
    <w:r w:rsidR="00806BF1" w:rsidRPr="00DC5D33">
      <w:rPr>
        <w:lang w:val="es-CL"/>
      </w:rPr>
      <w:instrText>DOCPROPERTY "IaeaClassification2"  \* MERGEFORMAT</w:instrText>
    </w:r>
    <w:r>
      <w:fldChar w:fldCharType="separate"/>
    </w:r>
    <w:r w:rsidR="0081667B">
      <w:rPr>
        <w:b/>
        <w:bCs/>
        <w:lang w:val="es-ES"/>
      </w:rPr>
      <w:t>¡Error! Nombre desconocido de propiedad de documento.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62BC9" w14:textId="77777777" w:rsidR="005D0E04" w:rsidRPr="00DC5D33" w:rsidRDefault="00D67556">
    <w:pPr>
      <w:pStyle w:val="zyxClassification1"/>
      <w:rPr>
        <w:lang w:val="es-CL"/>
      </w:rPr>
    </w:pPr>
    <w:r>
      <w:fldChar w:fldCharType="begin"/>
    </w:r>
    <w:r w:rsidR="00806BF1" w:rsidRPr="00DC5D33">
      <w:rPr>
        <w:lang w:val="es-CL"/>
      </w:rPr>
      <w:instrText xml:space="preserve"> DOCPROPERTY "IaeaClassification"  \* MERGEFORMAT </w:instrText>
    </w:r>
    <w:r>
      <w:fldChar w:fldCharType="separate"/>
    </w:r>
    <w:r w:rsidR="0081667B">
      <w:rPr>
        <w:b w:val="0"/>
        <w:bCs w:val="0"/>
        <w:lang w:val="es-ES"/>
      </w:rPr>
      <w:t>¡Error! Nombre desconocido de propiedad de documento.</w:t>
    </w:r>
    <w:r>
      <w:fldChar w:fldCharType="end"/>
    </w:r>
  </w:p>
  <w:p w14:paraId="174AA08E" w14:textId="77777777" w:rsidR="005D0E04" w:rsidRPr="00DC5D33" w:rsidRDefault="00D67556">
    <w:pPr>
      <w:pStyle w:val="zyxClassification2"/>
      <w:rPr>
        <w:lang w:val="es-CL"/>
      </w:rPr>
    </w:pPr>
    <w:r>
      <w:fldChar w:fldCharType="begin"/>
    </w:r>
    <w:r w:rsidR="00806BF1" w:rsidRPr="00DC5D33">
      <w:rPr>
        <w:lang w:val="es-CL"/>
      </w:rPr>
      <w:instrText>DOCPROPERTY "IaeaClassification2"  \* MERGEFORMAT</w:instrText>
    </w:r>
    <w:r>
      <w:fldChar w:fldCharType="separate"/>
    </w:r>
    <w:r w:rsidR="0081667B">
      <w:rPr>
        <w:b/>
        <w:bCs/>
        <w:lang w:val="es-ES"/>
      </w:rPr>
      <w:t>¡Error! Nombre desconocido de propiedad de documento.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ACF0C" w14:textId="77777777" w:rsidR="00022C95" w:rsidRDefault="00022C95" w:rsidP="002B4E34">
      <w:r>
        <w:separator/>
      </w:r>
    </w:p>
  </w:footnote>
  <w:footnote w:type="continuationSeparator" w:id="0">
    <w:p w14:paraId="0813737F" w14:textId="77777777" w:rsidR="00022C95" w:rsidRDefault="00022C95" w:rsidP="002B4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963B" w14:textId="77777777" w:rsidR="005D0E04" w:rsidRPr="00DC5D33" w:rsidRDefault="00806BF1">
    <w:pPr>
      <w:pStyle w:val="Encabezado"/>
      <w:spacing w:after="0"/>
      <w:rPr>
        <w:sz w:val="8"/>
        <w:lang w:val="es-CL"/>
      </w:rPr>
    </w:pPr>
    <w:r w:rsidRPr="00AD0E65">
      <w:rPr>
        <w:lang w:val="es-CL"/>
      </w:rPr>
      <w:br/>
      <w:t xml:space="preserve">Page </w:t>
    </w:r>
    <w:r w:rsidR="00D67556">
      <w:fldChar w:fldCharType="begin"/>
    </w:r>
    <w:r w:rsidRPr="00AD0E65">
      <w:rPr>
        <w:lang w:val="es-CL"/>
      </w:rPr>
      <w:instrText xml:space="preserve"> PAGE </w:instrText>
    </w:r>
    <w:r w:rsidR="00D67556">
      <w:fldChar w:fldCharType="separate"/>
    </w:r>
    <w:r w:rsidRPr="00AD0E65">
      <w:rPr>
        <w:noProof/>
        <w:lang w:val="es-CL"/>
      </w:rPr>
      <w:t>2</w:t>
    </w:r>
    <w:r w:rsidR="00D67556">
      <w:rPr>
        <w:noProof/>
      </w:rPr>
      <w:fldChar w:fldCharType="end"/>
    </w:r>
    <w:r w:rsidRPr="00DC5D33">
      <w:rPr>
        <w:lang w:val="es-CL"/>
      </w:rPr>
      <w:br/>
    </w:r>
  </w:p>
  <w:p w14:paraId="487118DE" w14:textId="77777777" w:rsidR="005D0E04" w:rsidRPr="00DC5D33" w:rsidRDefault="00D67556">
    <w:pPr>
      <w:pStyle w:val="zyxClassification1"/>
      <w:rPr>
        <w:lang w:val="es-CL"/>
      </w:rPr>
    </w:pPr>
    <w:r>
      <w:fldChar w:fldCharType="begin"/>
    </w:r>
    <w:r w:rsidR="00806BF1" w:rsidRPr="00DC5D33">
      <w:rPr>
        <w:lang w:val="es-CL"/>
      </w:rPr>
      <w:instrText xml:space="preserve"> DOCPROPERTY "IaeaClassification"  \* MERGEFORMAT </w:instrText>
    </w:r>
    <w:r>
      <w:fldChar w:fldCharType="separate"/>
    </w:r>
    <w:r w:rsidR="0081667B">
      <w:rPr>
        <w:b w:val="0"/>
        <w:bCs w:val="0"/>
        <w:lang w:val="es-ES"/>
      </w:rPr>
      <w:t>¡Error! Nombre desconocido de propiedad de documento.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AB87" w14:textId="77777777" w:rsidR="005D0E04" w:rsidRDefault="00806BF1">
    <w:pPr>
      <w:pStyle w:val="Encabezado"/>
      <w:spacing w:after="0"/>
      <w:jc w:val="right"/>
      <w:rPr>
        <w:sz w:val="8"/>
      </w:rPr>
    </w:pPr>
    <w:r>
      <w:br/>
    </w:r>
    <w:r>
      <w:br/>
    </w:r>
  </w:p>
  <w:p w14:paraId="11E22B58" w14:textId="77777777" w:rsidR="005D0E04" w:rsidRPr="00DC5D33" w:rsidRDefault="00D67556">
    <w:pPr>
      <w:pStyle w:val="zyxClassification1"/>
      <w:rPr>
        <w:lang w:val="es-CL"/>
      </w:rPr>
    </w:pPr>
    <w:r>
      <w:fldChar w:fldCharType="begin"/>
    </w:r>
    <w:r w:rsidR="00806BF1" w:rsidRPr="00DC5D33">
      <w:rPr>
        <w:lang w:val="es-CL"/>
      </w:rPr>
      <w:instrText xml:space="preserve"> DOCPROPERTY "IaeaClassification"  \* MERGEFORMAT </w:instrText>
    </w:r>
    <w:r>
      <w:fldChar w:fldCharType="separate"/>
    </w:r>
    <w:r w:rsidR="0081667B">
      <w:rPr>
        <w:b w:val="0"/>
        <w:bCs w:val="0"/>
        <w:lang w:val="es-ES"/>
      </w:rPr>
      <w:t>¡Error! Nombre desconocido de propiedad de documento.</w:t>
    </w:r>
    <w:r>
      <w:fldChar w:fldCharType="end"/>
    </w:r>
  </w:p>
  <w:p w14:paraId="2CA58585" w14:textId="77777777" w:rsidR="005D0E04" w:rsidRPr="00DC5D33" w:rsidRDefault="00D67556">
    <w:pPr>
      <w:pStyle w:val="zyxClassification2"/>
      <w:rPr>
        <w:lang w:val="es-CL"/>
      </w:rPr>
    </w:pPr>
    <w:r>
      <w:fldChar w:fldCharType="begin"/>
    </w:r>
    <w:r w:rsidR="00806BF1" w:rsidRPr="00DC5D33">
      <w:rPr>
        <w:lang w:val="es-CL"/>
      </w:rPr>
      <w:instrText>DOCPROPERTY "IaeaClassification2"  \* MERGEFORMAT</w:instrText>
    </w:r>
    <w:r>
      <w:fldChar w:fldCharType="separate"/>
    </w:r>
    <w:r w:rsidR="0081667B">
      <w:rPr>
        <w:b/>
        <w:bCs/>
        <w:lang w:val="es-ES"/>
      </w:rPr>
      <w:t>¡Error! Nombre desconocido de propiedad de documento.</w:t>
    </w:r>
    <w:r>
      <w:fldChar w:fldCharType="end"/>
    </w:r>
  </w:p>
  <w:p w14:paraId="64FFFBC8" w14:textId="77777777" w:rsidR="005D0E04" w:rsidRPr="00DC5D33" w:rsidRDefault="00000000">
    <w:pPr>
      <w:jc w:val="right"/>
      <w:rPr>
        <w:sz w:val="2"/>
        <w:lang w:val="es-C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2FED" w14:textId="77777777" w:rsidR="0053773E" w:rsidRDefault="0053773E" w:rsidP="00031114">
    <w:pPr>
      <w:pStyle w:val="Encabezado"/>
    </w:pPr>
  </w:p>
  <w:p w14:paraId="0A2E6A6C" w14:textId="77777777" w:rsidR="005D0E04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" w15:restartNumberingAfterBreak="0">
    <w:nsid w:val="58CA0FC7"/>
    <w:multiLevelType w:val="hybridMultilevel"/>
    <w:tmpl w:val="37460586"/>
    <w:lvl w:ilvl="0" w:tplc="096A8F7E">
      <w:numFmt w:val="bullet"/>
      <w:lvlText w:val="-"/>
      <w:lvlJc w:val="left"/>
      <w:pPr>
        <w:ind w:left="720" w:hanging="360"/>
      </w:pPr>
      <w:rPr>
        <w:rFonts w:ascii="Calibri" w:eastAsia="Microsoft JhengHe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Ttulo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Ttulo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Ttulo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num w:numId="1" w16cid:durableId="904875939">
    <w:abstractNumId w:val="0"/>
  </w:num>
  <w:num w:numId="2" w16cid:durableId="1314791324">
    <w:abstractNumId w:val="2"/>
  </w:num>
  <w:num w:numId="3" w16cid:durableId="1684938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tzS0MDc1MjMwNbVQ0lEKTi0uzszPAykwrAUA7fVrQCwAAAA="/>
  </w:docVars>
  <w:rsids>
    <w:rsidRoot w:val="00806BF1"/>
    <w:rsid w:val="000001C1"/>
    <w:rsid w:val="00022C95"/>
    <w:rsid w:val="00031114"/>
    <w:rsid w:val="00046239"/>
    <w:rsid w:val="000E5C0E"/>
    <w:rsid w:val="00183B4D"/>
    <w:rsid w:val="00197A7D"/>
    <w:rsid w:val="001C0955"/>
    <w:rsid w:val="00213811"/>
    <w:rsid w:val="00213B51"/>
    <w:rsid w:val="002207FC"/>
    <w:rsid w:val="002240D2"/>
    <w:rsid w:val="0027787C"/>
    <w:rsid w:val="002B4E34"/>
    <w:rsid w:val="002F40EE"/>
    <w:rsid w:val="002F53CE"/>
    <w:rsid w:val="0038465D"/>
    <w:rsid w:val="00417FC0"/>
    <w:rsid w:val="00457C60"/>
    <w:rsid w:val="00487E53"/>
    <w:rsid w:val="004924A4"/>
    <w:rsid w:val="00492FE0"/>
    <w:rsid w:val="004A689F"/>
    <w:rsid w:val="004E664C"/>
    <w:rsid w:val="004F2FEF"/>
    <w:rsid w:val="00536755"/>
    <w:rsid w:val="0053773E"/>
    <w:rsid w:val="0055202D"/>
    <w:rsid w:val="005719A0"/>
    <w:rsid w:val="005A1355"/>
    <w:rsid w:val="006008C6"/>
    <w:rsid w:val="006221C4"/>
    <w:rsid w:val="00711D1D"/>
    <w:rsid w:val="00751878"/>
    <w:rsid w:val="00754035"/>
    <w:rsid w:val="007632F5"/>
    <w:rsid w:val="00790F64"/>
    <w:rsid w:val="00806BE3"/>
    <w:rsid w:val="00806BF1"/>
    <w:rsid w:val="008142B1"/>
    <w:rsid w:val="0081667B"/>
    <w:rsid w:val="008270BF"/>
    <w:rsid w:val="008479F6"/>
    <w:rsid w:val="008630BD"/>
    <w:rsid w:val="008E5880"/>
    <w:rsid w:val="0091171D"/>
    <w:rsid w:val="00912091"/>
    <w:rsid w:val="0091405B"/>
    <w:rsid w:val="0095671E"/>
    <w:rsid w:val="00956EEA"/>
    <w:rsid w:val="00973A66"/>
    <w:rsid w:val="0098690D"/>
    <w:rsid w:val="009B59FA"/>
    <w:rsid w:val="009C2823"/>
    <w:rsid w:val="009D49EC"/>
    <w:rsid w:val="009E6887"/>
    <w:rsid w:val="00A35DED"/>
    <w:rsid w:val="00A64A5E"/>
    <w:rsid w:val="00A72894"/>
    <w:rsid w:val="00AD0E65"/>
    <w:rsid w:val="00AF21B5"/>
    <w:rsid w:val="00BA344B"/>
    <w:rsid w:val="00BD1015"/>
    <w:rsid w:val="00C26ED8"/>
    <w:rsid w:val="00C44702"/>
    <w:rsid w:val="00C6517F"/>
    <w:rsid w:val="00CA14B6"/>
    <w:rsid w:val="00CA1E3A"/>
    <w:rsid w:val="00CC02F1"/>
    <w:rsid w:val="00CF2756"/>
    <w:rsid w:val="00D14300"/>
    <w:rsid w:val="00D67556"/>
    <w:rsid w:val="00D737A9"/>
    <w:rsid w:val="00D9606A"/>
    <w:rsid w:val="00DA0DEB"/>
    <w:rsid w:val="00DA6116"/>
    <w:rsid w:val="00DB25F8"/>
    <w:rsid w:val="00DC5D33"/>
    <w:rsid w:val="00DE64F4"/>
    <w:rsid w:val="00E12E7D"/>
    <w:rsid w:val="00E35165"/>
    <w:rsid w:val="00E46C7C"/>
    <w:rsid w:val="00E47FC4"/>
    <w:rsid w:val="00E6729F"/>
    <w:rsid w:val="00EC55C7"/>
    <w:rsid w:val="00EF1AF1"/>
    <w:rsid w:val="00F23D88"/>
    <w:rsid w:val="00F47737"/>
    <w:rsid w:val="00F61884"/>
    <w:rsid w:val="00F66E2C"/>
    <w:rsid w:val="00FF1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05E188"/>
  <w15:docId w15:val="{ACBBBF5E-8C5B-48A8-98F2-CB41A2B5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B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  <w:lang w:val="en-US" w:eastAsia="ja-JP"/>
    </w:rPr>
  </w:style>
  <w:style w:type="paragraph" w:styleId="Ttulo1">
    <w:name w:val="heading 1"/>
    <w:next w:val="BodyTextMultiline"/>
    <w:link w:val="Ttulo1Car"/>
    <w:qFormat/>
    <w:rsid w:val="00806BF1"/>
    <w:pPr>
      <w:widowControl w:val="0"/>
      <w:numPr>
        <w:numId w:val="2"/>
      </w:numPr>
      <w:spacing w:before="851" w:after="390" w:line="360" w:lineRule="exact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tulo2">
    <w:name w:val="heading 2"/>
    <w:next w:val="BodyTextMultiline"/>
    <w:link w:val="Ttulo2Car"/>
    <w:qFormat/>
    <w:rsid w:val="00806BF1"/>
    <w:pPr>
      <w:widowControl w:val="0"/>
      <w:numPr>
        <w:ilvl w:val="1"/>
        <w:numId w:val="2"/>
      </w:numPr>
      <w:spacing w:line="320" w:lineRule="exac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tulo3">
    <w:name w:val="heading 3"/>
    <w:next w:val="BodyTextMultiline"/>
    <w:link w:val="Ttulo3Car"/>
    <w:qFormat/>
    <w:rsid w:val="00806BF1"/>
    <w:pPr>
      <w:widowControl w:val="0"/>
      <w:numPr>
        <w:ilvl w:val="2"/>
        <w:numId w:val="2"/>
      </w:numPr>
      <w:spacing w:line="320" w:lineRule="exact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9">
    <w:name w:val="heading 9"/>
    <w:basedOn w:val="Normal"/>
    <w:next w:val="Normal"/>
    <w:link w:val="Ttulo9Car"/>
    <w:qFormat/>
    <w:rsid w:val="00806BF1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06BF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tulo2Car">
    <w:name w:val="Título 2 Car"/>
    <w:basedOn w:val="Fuentedeprrafopredeter"/>
    <w:link w:val="Ttulo2"/>
    <w:rsid w:val="00806BF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tulo3Car">
    <w:name w:val="Título 3 Car"/>
    <w:basedOn w:val="Fuentedeprrafopredeter"/>
    <w:link w:val="Ttulo3"/>
    <w:rsid w:val="00806BF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9Car">
    <w:name w:val="Título 9 Car"/>
    <w:basedOn w:val="Fuentedeprrafopredeter"/>
    <w:link w:val="Ttulo9"/>
    <w:rsid w:val="00806BF1"/>
    <w:rPr>
      <w:rFonts w:ascii="Arial" w:eastAsia="Times New Roman" w:hAnsi="Arial" w:cs="Arial"/>
      <w:sz w:val="24"/>
      <w:lang w:val="en-US" w:eastAsia="ja-JP"/>
    </w:rPr>
  </w:style>
  <w:style w:type="paragraph" w:customStyle="1" w:styleId="BodyTextMultiline">
    <w:name w:val="Body Text Multiline"/>
    <w:basedOn w:val="Textoindependiente"/>
    <w:rsid w:val="00806BF1"/>
    <w:pPr>
      <w:widowControl/>
      <w:numPr>
        <w:numId w:val="1"/>
      </w:numPr>
      <w:overflowPunct/>
      <w:autoSpaceDE/>
      <w:autoSpaceDN/>
      <w:adjustRightInd/>
      <w:spacing w:after="170" w:line="280" w:lineRule="atLeast"/>
      <w:jc w:val="both"/>
      <w:textAlignment w:val="auto"/>
    </w:pPr>
    <w:rPr>
      <w:rFonts w:ascii="Times New Roman" w:hAnsi="Times New Roman"/>
      <w:sz w:val="22"/>
      <w:lang w:val="en-GB" w:eastAsia="en-US"/>
    </w:rPr>
  </w:style>
  <w:style w:type="paragraph" w:styleId="Encabezado">
    <w:name w:val="header"/>
    <w:next w:val="Textoindependiente"/>
    <w:link w:val="EncabezadoCar"/>
    <w:uiPriority w:val="99"/>
    <w:rsid w:val="00806BF1"/>
    <w:pPr>
      <w:spacing w:after="85" w:line="240" w:lineRule="auto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06BF1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zyxConfid2Red">
    <w:name w:val="zyxConfid2Red"/>
    <w:basedOn w:val="Normal"/>
    <w:rsid w:val="00806BF1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Black">
    <w:name w:val="zyxConfidBlack"/>
    <w:basedOn w:val="Normal"/>
    <w:rsid w:val="00806BF1"/>
    <w:pPr>
      <w:framePr w:wrap="auto" w:vAnchor="page" w:hAnchor="page" w:x="1333" w:y="228"/>
      <w:widowControl/>
      <w:spacing w:before="80"/>
      <w:suppressOverlap/>
      <w:jc w:val="right"/>
    </w:pPr>
    <w:rPr>
      <w:rFonts w:ascii="Arial" w:hAnsi="Arial" w:cs="Arial"/>
      <w:b/>
      <w:bCs/>
      <w:caps/>
      <w:color w:val="000000"/>
      <w:sz w:val="40"/>
      <w:lang w:val="en-GB" w:eastAsia="en-US"/>
    </w:rPr>
  </w:style>
  <w:style w:type="paragraph" w:customStyle="1" w:styleId="zyxClassification1">
    <w:name w:val="zyxClassification1"/>
    <w:basedOn w:val="Textoindependiente"/>
    <w:rsid w:val="00806BF1"/>
    <w:pPr>
      <w:widowControl/>
      <w:overflowPunct/>
      <w:autoSpaceDE/>
      <w:autoSpaceDN/>
      <w:adjustRightInd/>
      <w:spacing w:after="0" w:line="280" w:lineRule="exact"/>
      <w:jc w:val="right"/>
      <w:textAlignment w:val="auto"/>
    </w:pPr>
    <w:rPr>
      <w:rFonts w:ascii="Arial" w:hAnsi="Arial" w:cs="Arial"/>
      <w:b/>
      <w:bCs/>
      <w:caps/>
      <w:lang w:val="en-GB" w:eastAsia="en-US"/>
    </w:rPr>
  </w:style>
  <w:style w:type="paragraph" w:customStyle="1" w:styleId="zyxClassification2">
    <w:name w:val="zyxClassification2"/>
    <w:basedOn w:val="Piedepgina"/>
    <w:rsid w:val="00806BF1"/>
    <w:pPr>
      <w:tabs>
        <w:tab w:val="clear" w:pos="4513"/>
        <w:tab w:val="clear" w:pos="9026"/>
        <w:tab w:val="center" w:pos="4320"/>
        <w:tab w:val="right" w:pos="8640"/>
      </w:tabs>
      <w:ind w:firstLine="567"/>
      <w:jc w:val="right"/>
    </w:pPr>
    <w:rPr>
      <w:rFonts w:ascii="Arial" w:hAnsi="Arial" w:cs="Arial"/>
      <w:sz w:val="16"/>
      <w:lang w:val="en-GB"/>
    </w:rPr>
  </w:style>
  <w:style w:type="character" w:styleId="Hipervnculo">
    <w:name w:val="Hyperlink"/>
    <w:basedOn w:val="Fuentedeprrafopredeter"/>
    <w:uiPriority w:val="99"/>
    <w:rsid w:val="00806BF1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06B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06BF1"/>
    <w:rPr>
      <w:rFonts w:ascii="CG Times" w:eastAsia="Times New Roman" w:hAnsi="CG Times" w:cs="Times New Roman"/>
      <w:sz w:val="24"/>
      <w:szCs w:val="20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806BF1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BF1"/>
    <w:rPr>
      <w:rFonts w:ascii="CG Times" w:eastAsia="Times New Roman" w:hAnsi="CG Times" w:cs="Times New Roman"/>
      <w:sz w:val="24"/>
      <w:szCs w:val="20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77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73E"/>
    <w:rPr>
      <w:rFonts w:ascii="Tahoma" w:eastAsia="Times New Roman" w:hAnsi="Tahoma" w:cs="Tahoma"/>
      <w:sz w:val="16"/>
      <w:szCs w:val="16"/>
      <w:lang w:val="en-US" w:eastAsia="ja-JP"/>
    </w:rPr>
  </w:style>
  <w:style w:type="table" w:styleId="Tablaconcuadrcula">
    <w:name w:val="Table Grid"/>
    <w:basedOn w:val="Tablanormal"/>
    <w:uiPriority w:val="59"/>
    <w:rsid w:val="002F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24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IAEA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CANNAVAN, Andrew</dc:creator>
  <cp:lastModifiedBy>Loreto Muñoz</cp:lastModifiedBy>
  <cp:revision>3</cp:revision>
  <cp:lastPrinted>2017-06-29T13:05:00Z</cp:lastPrinted>
  <dcterms:created xsi:type="dcterms:W3CDTF">2023-07-19T13:42:00Z</dcterms:created>
  <dcterms:modified xsi:type="dcterms:W3CDTF">2023-07-19T13:49:00Z</dcterms:modified>
</cp:coreProperties>
</file>